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30" w:rsidRPr="00031B30" w:rsidRDefault="00031B30" w:rsidP="00031B30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t>Job Summary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EF8200"/>
          <w:sz w:val="21"/>
          <w:szCs w:val="21"/>
        </w:rPr>
      </w:pPr>
      <w:r w:rsidRPr="00031B30">
        <w:rPr>
          <w:rFonts w:ascii="Tahoma" w:eastAsia="Times New Roman" w:hAnsi="Tahoma" w:cs="Tahoma"/>
          <w:color w:val="EF8200"/>
          <w:sz w:val="21"/>
          <w:szCs w:val="21"/>
        </w:rPr>
        <w:t>Company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hyperlink r:id="rId5" w:history="1">
        <w:r w:rsidRPr="00031B30">
          <w:rPr>
            <w:rFonts w:ascii="Tahoma" w:eastAsia="Times New Roman" w:hAnsi="Tahoma" w:cs="Tahoma"/>
            <w:color w:val="125678"/>
            <w:sz w:val="21"/>
            <w:szCs w:val="21"/>
            <w:u w:val="single"/>
          </w:rPr>
          <w:t xml:space="preserve">PORTCO, </w:t>
        </w:r>
        <w:proofErr w:type="spellStart"/>
        <w:r w:rsidRPr="00031B30">
          <w:rPr>
            <w:rFonts w:ascii="Tahoma" w:eastAsia="Times New Roman" w:hAnsi="Tahoma" w:cs="Tahoma"/>
            <w:color w:val="125678"/>
            <w:sz w:val="21"/>
            <w:szCs w:val="21"/>
            <w:u w:val="single"/>
          </w:rPr>
          <w:t>Inc</w:t>
        </w:r>
        <w:proofErr w:type="spellEnd"/>
      </w:hyperlink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EF8200"/>
          <w:sz w:val="21"/>
          <w:szCs w:val="21"/>
        </w:rPr>
      </w:pPr>
      <w:r w:rsidRPr="00031B30">
        <w:rPr>
          <w:rFonts w:ascii="Tahoma" w:eastAsia="Times New Roman" w:hAnsi="Tahoma" w:cs="Tahoma"/>
          <w:color w:val="EF8200"/>
          <w:sz w:val="21"/>
          <w:szCs w:val="21"/>
        </w:rPr>
        <w:t>Start Date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t>Immediately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EF8200"/>
          <w:sz w:val="21"/>
          <w:szCs w:val="21"/>
        </w:rPr>
      </w:pPr>
      <w:r w:rsidRPr="00031B30">
        <w:rPr>
          <w:rFonts w:ascii="Tahoma" w:eastAsia="Times New Roman" w:hAnsi="Tahoma" w:cs="Tahoma"/>
          <w:color w:val="EF8200"/>
          <w:sz w:val="21"/>
          <w:szCs w:val="21"/>
        </w:rPr>
        <w:t>Employment Term and Type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  <w:highlight w:val="green"/>
        </w:rPr>
        <w:t>Regular, Part Time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EF8200"/>
          <w:sz w:val="21"/>
          <w:szCs w:val="21"/>
        </w:rPr>
      </w:pPr>
      <w:r w:rsidRPr="00031B30">
        <w:rPr>
          <w:rFonts w:ascii="Tahoma" w:eastAsia="Times New Roman" w:hAnsi="Tahoma" w:cs="Tahoma"/>
          <w:color w:val="EF8200"/>
          <w:sz w:val="21"/>
          <w:szCs w:val="21"/>
        </w:rPr>
        <w:t>Hours per Week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  <w:highlight w:val="green"/>
        </w:rPr>
        <w:t>24-29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EF8200"/>
          <w:sz w:val="21"/>
          <w:szCs w:val="21"/>
        </w:rPr>
      </w:pPr>
      <w:r w:rsidRPr="00031B30">
        <w:rPr>
          <w:rFonts w:ascii="Tahoma" w:eastAsia="Times New Roman" w:hAnsi="Tahoma" w:cs="Tahoma"/>
          <w:color w:val="EF8200"/>
          <w:sz w:val="21"/>
          <w:szCs w:val="21"/>
        </w:rPr>
        <w:t>Work Hours (i.e. shift)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  <w:highlight w:val="green"/>
        </w:rPr>
        <w:t>3pm - 10:30 pm Mon-Sat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EF8200"/>
          <w:sz w:val="21"/>
          <w:szCs w:val="21"/>
        </w:rPr>
      </w:pPr>
      <w:r w:rsidRPr="00031B30">
        <w:rPr>
          <w:rFonts w:ascii="Tahoma" w:eastAsia="Times New Roman" w:hAnsi="Tahoma" w:cs="Tahoma"/>
          <w:color w:val="EF8200"/>
          <w:sz w:val="21"/>
          <w:szCs w:val="21"/>
        </w:rPr>
        <w:t>Salary and Benefits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  <w:highlight w:val="green"/>
        </w:rPr>
        <w:t>$17.40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_GoBack"/>
      <w:bookmarkEnd w:id="0"/>
      <w:r w:rsidRPr="00031B30">
        <w:rPr>
          <w:rFonts w:ascii="Tahoma" w:eastAsia="Times New Roman" w:hAnsi="Tahoma" w:cs="Tahoma"/>
          <w:color w:val="333333"/>
          <w:sz w:val="21"/>
          <w:szCs w:val="21"/>
          <w:highlight w:val="green"/>
        </w:rPr>
        <w:t xml:space="preserve">Pay rate is $17.40 per hour with an additional </w:t>
      </w:r>
      <w:proofErr w:type="spellStart"/>
      <w:r w:rsidRPr="00031B30">
        <w:rPr>
          <w:rFonts w:ascii="Tahoma" w:eastAsia="Times New Roman" w:hAnsi="Tahoma" w:cs="Tahoma"/>
          <w:color w:val="333333"/>
          <w:sz w:val="21"/>
          <w:szCs w:val="21"/>
          <w:highlight w:val="green"/>
        </w:rPr>
        <w:t>Heath</w:t>
      </w:r>
      <w:proofErr w:type="spellEnd"/>
      <w:r w:rsidRPr="00031B30">
        <w:rPr>
          <w:rFonts w:ascii="Tahoma" w:eastAsia="Times New Roman" w:hAnsi="Tahoma" w:cs="Tahoma"/>
          <w:color w:val="333333"/>
          <w:sz w:val="21"/>
          <w:szCs w:val="21"/>
          <w:highlight w:val="green"/>
        </w:rPr>
        <w:t xml:space="preserve"> and Welfare Benefit of $3.22 per hour worked towards a 401(k) contribution.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EF8200"/>
          <w:sz w:val="21"/>
          <w:szCs w:val="21"/>
        </w:rPr>
      </w:pPr>
      <w:r w:rsidRPr="00031B30">
        <w:rPr>
          <w:rFonts w:ascii="Tahoma" w:eastAsia="Times New Roman" w:hAnsi="Tahoma" w:cs="Tahoma"/>
          <w:color w:val="EF8200"/>
          <w:sz w:val="21"/>
          <w:szCs w:val="21"/>
        </w:rPr>
        <w:t>Required Education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t>Some High School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EF8200"/>
          <w:sz w:val="21"/>
          <w:szCs w:val="21"/>
        </w:rPr>
      </w:pPr>
      <w:r w:rsidRPr="00031B30">
        <w:rPr>
          <w:rFonts w:ascii="Tahoma" w:eastAsia="Times New Roman" w:hAnsi="Tahoma" w:cs="Tahoma"/>
          <w:color w:val="EF8200"/>
          <w:sz w:val="21"/>
          <w:szCs w:val="21"/>
        </w:rPr>
        <w:t>Required Experience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  <w:highlight w:val="green"/>
        </w:rPr>
        <w:t>1+ years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EF8200"/>
          <w:sz w:val="21"/>
          <w:szCs w:val="21"/>
        </w:rPr>
      </w:pPr>
      <w:r w:rsidRPr="00031B30">
        <w:rPr>
          <w:rFonts w:ascii="Tahoma" w:eastAsia="Times New Roman" w:hAnsi="Tahoma" w:cs="Tahoma"/>
          <w:color w:val="EF8200"/>
          <w:sz w:val="21"/>
          <w:szCs w:val="21"/>
        </w:rPr>
        <w:t>Required Security Clearance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  <w:highlight w:val="green"/>
        </w:rPr>
        <w:t>Other Clearance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EF8200"/>
          <w:sz w:val="21"/>
          <w:szCs w:val="21"/>
        </w:rPr>
      </w:pPr>
      <w:r w:rsidRPr="00031B30">
        <w:rPr>
          <w:rFonts w:ascii="Tahoma" w:eastAsia="Times New Roman" w:hAnsi="Tahoma" w:cs="Tahoma"/>
          <w:color w:val="EF8200"/>
          <w:sz w:val="21"/>
          <w:szCs w:val="21"/>
        </w:rPr>
        <w:t>Security Clearance Note</w:t>
      </w:r>
    </w:p>
    <w:p w:rsidR="00031B30" w:rsidRPr="00031B30" w:rsidRDefault="00031B30" w:rsidP="00031B3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  <w:highlight w:val="green"/>
        </w:rPr>
        <w:t>Must be able to pass a background check</w:t>
      </w:r>
    </w:p>
    <w:p w:rsid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031B30" w:rsidRP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t>Floor Technician - NAMA - 00019</w:t>
      </w:r>
    </w:p>
    <w:p w:rsidR="00031B30" w:rsidRP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t>Arlington, </w:t>
      </w:r>
      <w:proofErr w:type="gramStart"/>
      <w:r w:rsidRPr="00031B30">
        <w:rPr>
          <w:rFonts w:ascii="Tahoma" w:eastAsia="Times New Roman" w:hAnsi="Tahoma" w:cs="Tahoma"/>
          <w:color w:val="333333"/>
          <w:sz w:val="21"/>
          <w:szCs w:val="21"/>
        </w:rPr>
        <w:t>VA  /</w:t>
      </w:r>
      <w:proofErr w:type="gramEnd"/>
      <w:r w:rsidRPr="00031B30">
        <w:rPr>
          <w:rFonts w:ascii="Tahoma" w:eastAsia="Times New Roman" w:hAnsi="Tahoma" w:cs="Tahoma"/>
          <w:color w:val="333333"/>
          <w:sz w:val="21"/>
          <w:szCs w:val="21"/>
        </w:rPr>
        <w:t> Washington, DC </w:t>
      </w:r>
    </w:p>
    <w:p w:rsidR="00031B30" w:rsidRPr="00031B30" w:rsidRDefault="00031B30" w:rsidP="00031B30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031B30" w:rsidRPr="00031B30" w:rsidRDefault="00031B30" w:rsidP="00031B30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t>Job Description</w:t>
      </w:r>
    </w:p>
    <w:p w:rsidR="00031B30" w:rsidRP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</w:rPr>
        <w:t>Summary/ General Description of Responsibilities: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color w:val="333333"/>
          <w:sz w:val="24"/>
          <w:szCs w:val="24"/>
        </w:rPr>
        <w:t>  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color w:val="333333"/>
          <w:sz w:val="20"/>
          <w:szCs w:val="20"/>
        </w:rPr>
        <w:t>Under general direction, clean and maintain all carpeted and hard surfaces in the facility, performs preventative maintenance on special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color w:val="333333"/>
          <w:sz w:val="20"/>
          <w:szCs w:val="20"/>
        </w:rPr>
        <w:t>floor equipment.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</w:rPr>
        <w:t>Specific Responsibilities: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t>    </w:t>
      </w:r>
    </w:p>
    <w:p w:rsidR="00031B30" w:rsidRPr="00031B30" w:rsidRDefault="00031B30" w:rsidP="00031B3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333333"/>
          <w:sz w:val="21"/>
          <w:szCs w:val="21"/>
        </w:rPr>
      </w:pPr>
    </w:p>
    <w:p w:rsidR="00031B30" w:rsidRPr="00031B30" w:rsidRDefault="00031B30" w:rsidP="00031B30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Obtain necessary cleaning supplies</w:t>
      </w:r>
    </w:p>
    <w:p w:rsidR="00031B30" w:rsidRPr="00031B30" w:rsidRDefault="00031B30" w:rsidP="00031B30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lastRenderedPageBreak/>
        <w:t>Identify personal protective gear necessary for task assigned</w:t>
      </w:r>
    </w:p>
    <w:p w:rsidR="00031B30" w:rsidRPr="00031B30" w:rsidRDefault="00031B30" w:rsidP="00031B30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Strip, wax and buff floors according to contract schedule</w:t>
      </w:r>
    </w:p>
    <w:p w:rsidR="00031B30" w:rsidRPr="00031B30" w:rsidRDefault="00031B30" w:rsidP="00031B30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Perform carpet extraction and cleaning according to contract schedule</w:t>
      </w:r>
    </w:p>
    <w:p w:rsidR="00031B30" w:rsidRPr="00031B30" w:rsidRDefault="00031B30" w:rsidP="00031B30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Ensure floors maintain a clean appearance at all times</w:t>
      </w:r>
    </w:p>
    <w:p w:rsidR="00031B30" w:rsidRPr="00031B30" w:rsidRDefault="00031B30" w:rsidP="00031B30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Ensure spot cleaning is done on carpets within 24 hours of initial request</w:t>
      </w:r>
    </w:p>
    <w:p w:rsidR="00031B30" w:rsidRPr="00031B30" w:rsidRDefault="00031B30" w:rsidP="00031B30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Maintain minimum contract standards at all times</w:t>
      </w:r>
    </w:p>
    <w:p w:rsidR="00031B30" w:rsidRPr="00031B30" w:rsidRDefault="00031B30" w:rsidP="00031B30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Spot Clean upon request of building manager, inspector and/or PORTCO Supervisor.</w:t>
      </w:r>
    </w:p>
    <w:p w:rsidR="00031B30" w:rsidRPr="00031B30" w:rsidRDefault="00031B30" w:rsidP="00031B30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On occasion, assist with other janitorial duties.</w:t>
      </w:r>
    </w:p>
    <w:p w:rsidR="00031B30" w:rsidRP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</w:rPr>
        <w:t> Accountable for: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  <w:t> </w:t>
      </w:r>
    </w:p>
    <w:p w:rsidR="00031B30" w:rsidRPr="00031B30" w:rsidRDefault="00031B30" w:rsidP="00031B30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Timely completion and accuracy of all work.</w:t>
      </w:r>
    </w:p>
    <w:p w:rsidR="00031B30" w:rsidRPr="00031B30" w:rsidRDefault="00031B30" w:rsidP="00031B30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Working closely and harmoniously with other employees.</w:t>
      </w:r>
    </w:p>
    <w:p w:rsidR="00031B30" w:rsidRPr="00031B30" w:rsidRDefault="00031B30" w:rsidP="00031B30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Adherence to contract requirements, company policies, and all safety and health regulations.</w:t>
      </w:r>
    </w:p>
    <w:p w:rsidR="00031B30" w:rsidRPr="00031B30" w:rsidRDefault="00031B30" w:rsidP="00031B30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Police public areas; dust mop, sweep, wet mop, spray-buff floors; requires use of power equipment; vacuum and spot clean rugs and carpets; strip and wax floors; shampoo/steam carpet.</w:t>
      </w:r>
    </w:p>
    <w:p w:rsidR="00031B30" w:rsidRPr="00031B30" w:rsidRDefault="00031B30" w:rsidP="00031B30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Punctual attendance.</w:t>
      </w:r>
    </w:p>
    <w:p w:rsidR="00031B30" w:rsidRP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</w:rPr>
        <w:t>Work Conditions/ Environment :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color w:val="333333"/>
          <w:sz w:val="20"/>
          <w:szCs w:val="20"/>
        </w:rPr>
        <w:t>While performing the duties of this job, the employee is frequently required to stand; walk; sit; use hands to finger, handle or feel objects, tools or controls; reach with hands and arms; climb stairs; balance; stoop, kneel, crouch or crawl.  The employee must be able lift and/or move up to 50 lbs.  Specific vision abilities required by the job include close vision, distance vision, color vision, peripheral vision, depth perception and the ability to adjust focus.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  <w:t> </w:t>
      </w:r>
    </w:p>
    <w:p w:rsidR="00031B30" w:rsidRPr="00031B30" w:rsidRDefault="00031B30" w:rsidP="00031B30">
      <w:pPr>
        <w:numPr>
          <w:ilvl w:val="0"/>
          <w:numId w:val="3"/>
        </w:numPr>
        <w:shd w:val="clear" w:color="auto" w:fill="FFFFFF"/>
        <w:spacing w:after="0" w:line="360" w:lineRule="atLeast"/>
        <w:ind w:left="84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Work is performed mostly indoors.</w:t>
      </w:r>
    </w:p>
    <w:p w:rsidR="00031B30" w:rsidRPr="00031B30" w:rsidRDefault="00031B30" w:rsidP="00031B30">
      <w:pPr>
        <w:numPr>
          <w:ilvl w:val="0"/>
          <w:numId w:val="3"/>
        </w:numPr>
        <w:shd w:val="clear" w:color="auto" w:fill="FFFFFF"/>
        <w:spacing w:after="0" w:line="360" w:lineRule="atLeast"/>
        <w:ind w:left="84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Subject to hazards associated with working in a health care environment that may cause personal bodily harm; diseases, cuts, bruises, burns, common colds, influenza, dust, odors, and elevated noise levels.</w:t>
      </w:r>
    </w:p>
    <w:p w:rsidR="00031B30" w:rsidRPr="00031B30" w:rsidRDefault="00031B30" w:rsidP="00031B30">
      <w:pPr>
        <w:numPr>
          <w:ilvl w:val="0"/>
          <w:numId w:val="3"/>
        </w:numPr>
        <w:shd w:val="clear" w:color="auto" w:fill="FFFFFF"/>
        <w:spacing w:after="0" w:line="360" w:lineRule="atLeast"/>
        <w:ind w:left="84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Reasonable accommodations may be made to enable individuals with disabilities to perform the essential and non-essential functions.</w:t>
      </w:r>
    </w:p>
    <w:p w:rsidR="00031B30" w:rsidRP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</w:rPr>
        <w:t>Authorities and Limitations of Authority: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  <w:t> </w:t>
      </w:r>
    </w:p>
    <w:p w:rsidR="00031B30" w:rsidRPr="00031B30" w:rsidRDefault="00031B30" w:rsidP="00031B30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As assigned.</w:t>
      </w:r>
    </w:p>
    <w:p w:rsidR="00031B30" w:rsidRP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</w:rPr>
        <w:t>Job Requirements, Mandatory: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  <w:t> </w:t>
      </w:r>
    </w:p>
    <w:p w:rsidR="00031B30" w:rsidRPr="00031B30" w:rsidRDefault="00031B30" w:rsidP="00031B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Thorough knowledge of modern housekeeping practices, procedures, systems, and equipment.</w:t>
      </w:r>
    </w:p>
    <w:p w:rsidR="00031B30" w:rsidRPr="00031B30" w:rsidRDefault="00031B30" w:rsidP="00031B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lastRenderedPageBreak/>
        <w:t>Thorough knowledge of safety practices as related to work.</w:t>
      </w:r>
    </w:p>
    <w:p w:rsidR="00031B30" w:rsidRPr="00031B30" w:rsidRDefault="00031B30" w:rsidP="00031B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Thorough knowledge of health service techniques and practices.</w:t>
      </w:r>
    </w:p>
    <w:p w:rsidR="00031B30" w:rsidRPr="00031B30" w:rsidRDefault="00031B30" w:rsidP="00031B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Thorough knowledge of contracts and compliance issues.</w:t>
      </w:r>
    </w:p>
    <w:p w:rsidR="00031B30" w:rsidRPr="00031B30" w:rsidRDefault="00031B30" w:rsidP="00031B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Ability to establish and maintain effective working relationships with co-workers, hospital staff, and government officials.</w:t>
      </w:r>
    </w:p>
    <w:p w:rsidR="00031B30" w:rsidRPr="00031B30" w:rsidRDefault="00031B30" w:rsidP="00031B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Ability to follow directions, understand work rules and procedures.  Ability to accept constructive criticism.</w:t>
      </w:r>
    </w:p>
    <w:p w:rsidR="00031B30" w:rsidRPr="00031B30" w:rsidRDefault="00031B30" w:rsidP="00031B30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Ability to work independently with minimal supervision. </w:t>
      </w:r>
    </w:p>
    <w:p w:rsidR="00031B30" w:rsidRP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031B30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</w:rPr>
        <w:t>Job Requirements, Preferred:</w:t>
      </w: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  <w:t> </w:t>
      </w:r>
    </w:p>
    <w:p w:rsidR="00031B30" w:rsidRPr="00031B30" w:rsidRDefault="00031B30" w:rsidP="00031B30">
      <w:pPr>
        <w:numPr>
          <w:ilvl w:val="0"/>
          <w:numId w:val="6"/>
        </w:numPr>
        <w:shd w:val="clear" w:color="auto" w:fill="FFFFFF"/>
        <w:spacing w:after="0" w:line="360" w:lineRule="atLeast"/>
        <w:ind w:left="84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High school diploma, GED, or suitable equivalent preferred.</w:t>
      </w:r>
    </w:p>
    <w:p w:rsidR="00031B30" w:rsidRPr="00031B30" w:rsidRDefault="00031B30" w:rsidP="00031B30">
      <w:pPr>
        <w:numPr>
          <w:ilvl w:val="0"/>
          <w:numId w:val="6"/>
        </w:numPr>
        <w:shd w:val="clear" w:color="auto" w:fill="FFFFFF"/>
        <w:spacing w:after="0" w:line="360" w:lineRule="atLeast"/>
        <w:ind w:left="84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Prior cleaning or janitorial experience</w:t>
      </w:r>
    </w:p>
    <w:p w:rsidR="00031B30" w:rsidRPr="00031B30" w:rsidRDefault="00031B30" w:rsidP="00031B30">
      <w:pPr>
        <w:numPr>
          <w:ilvl w:val="0"/>
          <w:numId w:val="6"/>
        </w:numPr>
        <w:shd w:val="clear" w:color="auto" w:fill="FFFFFF"/>
        <w:spacing w:after="0" w:line="360" w:lineRule="atLeast"/>
        <w:ind w:left="84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Completion of Background check</w:t>
      </w:r>
    </w:p>
    <w:p w:rsidR="00031B30" w:rsidRPr="00031B30" w:rsidRDefault="00031B30" w:rsidP="00031B30">
      <w:pPr>
        <w:numPr>
          <w:ilvl w:val="0"/>
          <w:numId w:val="6"/>
        </w:numPr>
        <w:shd w:val="clear" w:color="auto" w:fill="FFFFFF"/>
        <w:spacing w:after="0" w:line="360" w:lineRule="atLeast"/>
        <w:ind w:left="84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Completion of on-the-job training.</w:t>
      </w:r>
    </w:p>
    <w:p w:rsidR="00031B30" w:rsidRPr="00031B30" w:rsidRDefault="00031B30" w:rsidP="00031B30">
      <w:pPr>
        <w:numPr>
          <w:ilvl w:val="0"/>
          <w:numId w:val="6"/>
        </w:numPr>
        <w:shd w:val="clear" w:color="auto" w:fill="FFFFFF"/>
        <w:spacing w:after="0" w:line="360" w:lineRule="atLeast"/>
        <w:ind w:left="84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Resilient to noise.</w:t>
      </w:r>
    </w:p>
    <w:p w:rsidR="00031B30" w:rsidRPr="00031B30" w:rsidRDefault="00031B30" w:rsidP="00031B30">
      <w:pPr>
        <w:numPr>
          <w:ilvl w:val="0"/>
          <w:numId w:val="6"/>
        </w:numPr>
        <w:shd w:val="clear" w:color="auto" w:fill="FFFFFF"/>
        <w:spacing w:after="0" w:line="360" w:lineRule="atLeast"/>
        <w:ind w:left="84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Physically agile.</w:t>
      </w:r>
    </w:p>
    <w:p w:rsidR="00031B30" w:rsidRPr="00031B30" w:rsidRDefault="00031B30" w:rsidP="00031B30">
      <w:pPr>
        <w:numPr>
          <w:ilvl w:val="0"/>
          <w:numId w:val="6"/>
        </w:numPr>
        <w:shd w:val="clear" w:color="auto" w:fill="FFFFFF"/>
        <w:spacing w:after="0" w:line="360" w:lineRule="atLeast"/>
        <w:ind w:left="840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0"/>
          <w:szCs w:val="20"/>
        </w:rPr>
        <w:t>Excellent communication skills.</w:t>
      </w:r>
    </w:p>
    <w:p w:rsidR="00031B30" w:rsidRPr="00031B30" w:rsidRDefault="00031B30" w:rsidP="00031B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031B30">
        <w:rPr>
          <w:rFonts w:ascii="Tahoma" w:eastAsia="Times New Roman" w:hAnsi="Tahoma" w:cs="Tahoma"/>
          <w:color w:val="333333"/>
          <w:sz w:val="21"/>
          <w:szCs w:val="21"/>
        </w:rPr>
        <w:br/>
        <w:t>PORTCO is an Equal Opportunity Employer. Minorities, Women, Veterans and Individuals with disabilities are encouraged to apply.</w:t>
      </w:r>
    </w:p>
    <w:p w:rsidR="00BB79F2" w:rsidRDefault="00BB79F2"/>
    <w:sectPr w:rsidR="00BB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45C"/>
    <w:multiLevelType w:val="multilevel"/>
    <w:tmpl w:val="05D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F049A"/>
    <w:multiLevelType w:val="multilevel"/>
    <w:tmpl w:val="8BE6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85A37"/>
    <w:multiLevelType w:val="multilevel"/>
    <w:tmpl w:val="65A0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3C22D7"/>
    <w:multiLevelType w:val="multilevel"/>
    <w:tmpl w:val="9A70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8C72B3"/>
    <w:multiLevelType w:val="multilevel"/>
    <w:tmpl w:val="28FA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611F4E"/>
    <w:multiLevelType w:val="multilevel"/>
    <w:tmpl w:val="43E2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0"/>
    <w:rsid w:val="00031B30"/>
    <w:rsid w:val="00466412"/>
    <w:rsid w:val="00B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AFC2"/>
  <w15:chartTrackingRefBased/>
  <w15:docId w15:val="{E86C87D7-5656-4702-A614-B5660D0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B30"/>
    <w:rPr>
      <w:color w:val="0000FF"/>
      <w:u w:val="single"/>
    </w:rPr>
  </w:style>
  <w:style w:type="character" w:customStyle="1" w:styleId="isg-job-save">
    <w:name w:val="isg-job-save"/>
    <w:basedOn w:val="DefaultParagraphFont"/>
    <w:rsid w:val="0003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524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4" w:color="E5E5E5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</w:div>
                  </w:divsChild>
                </w:div>
              </w:divsChild>
            </w:div>
          </w:divsChild>
        </w:div>
        <w:div w:id="1675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00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23" w:color="D0D0D0"/>
                                    <w:bottom w:val="single" w:sz="6" w:space="4" w:color="D0D0D0"/>
                                    <w:right w:val="single" w:sz="6" w:space="23" w:color="D0D0D0"/>
                                  </w:divBdr>
                                  <w:divsChild>
                                    <w:div w:id="10612042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5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23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2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6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25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2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7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8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58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6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9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80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1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5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2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1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3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4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07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2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localjobnetwork.com/company/profile/PORTCO-Inc/034A62DACF614DED9842506AF81E8F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Snyder</dc:creator>
  <cp:keywords/>
  <dc:description/>
  <cp:lastModifiedBy>Alice Snyder</cp:lastModifiedBy>
  <cp:revision>2</cp:revision>
  <dcterms:created xsi:type="dcterms:W3CDTF">2022-03-18T12:09:00Z</dcterms:created>
  <dcterms:modified xsi:type="dcterms:W3CDTF">2022-03-18T12:11:00Z</dcterms:modified>
</cp:coreProperties>
</file>