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B421E" w14:textId="222CF5BF" w:rsidR="00703B26" w:rsidRDefault="00703B26">
      <w:r>
        <w:t>Do you have an interest and passion for technology?</w:t>
      </w:r>
    </w:p>
    <w:p w14:paraId="2FF22BA0" w14:textId="1271FA9C" w:rsidR="00CF1D10" w:rsidRDefault="00CF1D10">
      <w:r>
        <w:t>Are you looking to reskill into and in-demand industry with over 65,449</w:t>
      </w:r>
      <w:r w:rsidR="00CE6461">
        <w:rPr>
          <w:rStyle w:val="EndnoteReference"/>
        </w:rPr>
        <w:endnoteReference w:id="1"/>
      </w:r>
      <w:r>
        <w:t xml:space="preserve"> openings in Northern Virginia alone</w:t>
      </w:r>
      <w:r w:rsidR="00662BC5">
        <w:t xml:space="preserve"> and a starting salary around 60,000 annually </w:t>
      </w:r>
      <w:r w:rsidR="00662BC5">
        <w:rPr>
          <w:rStyle w:val="EndnoteReference"/>
        </w:rPr>
        <w:endnoteReference w:id="2"/>
      </w:r>
      <w:r w:rsidR="00662BC5">
        <w:t xml:space="preserve"> ?</w:t>
      </w:r>
    </w:p>
    <w:p w14:paraId="38E6E3EE" w14:textId="1EB44A9B" w:rsidR="00703B26" w:rsidRPr="00172E29" w:rsidRDefault="00662BC5">
      <w:r>
        <w:t xml:space="preserve">The state of Virginia DHCD </w:t>
      </w:r>
      <w:r w:rsidR="00172E29">
        <w:t>and Go! Virginia program</w:t>
      </w:r>
      <w:r>
        <w:t xml:space="preserve"> have partnered with the Women’s Society of Cyberjutsu to offer free training</w:t>
      </w:r>
      <w:r w:rsidR="00172E29">
        <w:t xml:space="preserve"> cybersecurity</w:t>
      </w:r>
      <w:r>
        <w:t xml:space="preserve"> and certification</w:t>
      </w:r>
      <w:r w:rsidR="00E55362">
        <w:rPr>
          <w:rStyle w:val="EndnoteReference"/>
        </w:rPr>
        <w:endnoteReference w:id="3"/>
      </w:r>
      <w:r>
        <w:t xml:space="preserve"> through the </w:t>
      </w:r>
      <w:hyperlink r:id="rId7" w:history="1">
        <w:r w:rsidRPr="00662BC5">
          <w:rPr>
            <w:rStyle w:val="Hyperlink"/>
          </w:rPr>
          <w:t>Virginia Cyber Skills Academies</w:t>
        </w:r>
      </w:hyperlink>
      <w:r w:rsidR="00172E29">
        <w:rPr>
          <w:rStyle w:val="Hyperlink"/>
        </w:rPr>
        <w:t xml:space="preserve"> </w:t>
      </w:r>
      <w:r w:rsidR="00172E29">
        <w:rPr>
          <w:rStyle w:val="Hyperlink"/>
          <w:color w:val="auto"/>
          <w:u w:val="none"/>
        </w:rPr>
        <w:t>to individuals who experienced a negative financial impact due to COVID-19.</w:t>
      </w:r>
    </w:p>
    <w:p w14:paraId="3A3C5F77" w14:textId="71C5101B" w:rsidR="00CF1D10" w:rsidRDefault="00662BC5">
      <w:r>
        <w:t xml:space="preserve">Apply to the </w:t>
      </w:r>
      <w:hyperlink r:id="rId8" w:history="1">
        <w:r w:rsidRPr="00662BC5">
          <w:rPr>
            <w:rStyle w:val="Hyperlink"/>
          </w:rPr>
          <w:t>Virginia Cyber Skills Academies - Reskilling Academy</w:t>
        </w:r>
      </w:hyperlink>
      <w:r>
        <w:t xml:space="preserve"> and g</w:t>
      </w:r>
      <w:r w:rsidR="00703B26">
        <w:t>et hands on training in Information Security</w:t>
      </w:r>
      <w:r w:rsidR="00E55362">
        <w:t>. L</w:t>
      </w:r>
      <w:r w:rsidR="00703B26">
        <w:t xml:space="preserve">earn how to protect systems and utilize </w:t>
      </w:r>
      <w:r w:rsidR="00E55362">
        <w:t xml:space="preserve">the </w:t>
      </w:r>
      <w:r w:rsidR="00703B26">
        <w:t>tools and techniques industry professionals use every day to protect government and</w:t>
      </w:r>
      <w:r w:rsidR="00CF1D10">
        <w:t xml:space="preserve"> corporate systems in </w:t>
      </w:r>
      <w:r w:rsidR="00CF1D10" w:rsidRPr="00E55362">
        <w:t>24 weeks</w:t>
      </w:r>
      <w:r w:rsidR="00CF1D10">
        <w:t xml:space="preserve"> and</w:t>
      </w:r>
      <w:r w:rsidR="00703B26">
        <w:t xml:space="preserve"> earn the in-demand certifications</w:t>
      </w:r>
      <w:r w:rsidR="00CF1D10">
        <w:t xml:space="preserve"> employers are looking for.</w:t>
      </w:r>
      <w:r w:rsidR="00E55362">
        <w:t xml:space="preserve"> </w:t>
      </w:r>
    </w:p>
    <w:p w14:paraId="6A8D671F" w14:textId="68986A8C" w:rsidR="00703B26" w:rsidRDefault="00703B26">
      <w:r>
        <w:t>Past graduates of similar programs have found positions such as:</w:t>
      </w:r>
    </w:p>
    <w:p w14:paraId="7D87D576" w14:textId="7BA32026" w:rsidR="00703B26" w:rsidRDefault="00703B26" w:rsidP="00703B26">
      <w:pPr>
        <w:jc w:val="center"/>
      </w:pPr>
      <w:r>
        <w:t>Systems Administrator</w:t>
      </w:r>
    </w:p>
    <w:p w14:paraId="3C15468B" w14:textId="3ADC38A3" w:rsidR="00703B26" w:rsidRDefault="00703B26" w:rsidP="00703B26">
      <w:pPr>
        <w:jc w:val="center"/>
      </w:pPr>
      <w:r>
        <w:t>Security Analyst</w:t>
      </w:r>
    </w:p>
    <w:p w14:paraId="2D75A9C5" w14:textId="2BD3F07B" w:rsidR="00703B26" w:rsidRDefault="00703B26" w:rsidP="00703B26">
      <w:pPr>
        <w:jc w:val="center"/>
      </w:pPr>
      <w:r>
        <w:t>SOC Analyst</w:t>
      </w:r>
    </w:p>
    <w:p w14:paraId="7CBD5AB3" w14:textId="30F6B854" w:rsidR="00703B26" w:rsidRDefault="00703B26" w:rsidP="00703B26">
      <w:pPr>
        <w:jc w:val="center"/>
      </w:pPr>
      <w:r>
        <w:t>Cybersecurity Engineer</w:t>
      </w:r>
    </w:p>
    <w:p w14:paraId="040A33C1" w14:textId="1670204C" w:rsidR="00662BC5" w:rsidRDefault="00662BC5" w:rsidP="00703B26">
      <w:pPr>
        <w:jc w:val="center"/>
      </w:pPr>
    </w:p>
    <w:p w14:paraId="6693CB63" w14:textId="6F344B0C" w:rsidR="00662BC5" w:rsidRDefault="00662BC5" w:rsidP="00662BC5">
      <w:r>
        <w:t xml:space="preserve">If you have experience in IT or InfoSec and are looking to upskill to increase your earning potential and follow your passion you may be eligible for the </w:t>
      </w:r>
      <w:hyperlink r:id="rId9" w:history="1">
        <w:r w:rsidRPr="00662BC5">
          <w:rPr>
            <w:rStyle w:val="Hyperlink"/>
          </w:rPr>
          <w:t>Virginia Cyber Skills Academies – Upskilling Academy</w:t>
        </w:r>
      </w:hyperlink>
      <w:r>
        <w:t>.</w:t>
      </w:r>
    </w:p>
    <w:p w14:paraId="25B6639E" w14:textId="116812AE" w:rsidR="00703B26" w:rsidRDefault="00703B26"/>
    <w:p w14:paraId="60A14CA4" w14:textId="440B0575" w:rsidR="00CE6461" w:rsidRPr="00CE6461" w:rsidRDefault="00B95A7A" w:rsidP="00CE6461">
      <w:pPr>
        <w:jc w:val="center"/>
        <w:rPr>
          <w:b/>
          <w:bCs/>
          <w:sz w:val="40"/>
          <w:szCs w:val="40"/>
        </w:rPr>
      </w:pPr>
      <w:hyperlink r:id="rId10" w:history="1">
        <w:r w:rsidR="00CE6461" w:rsidRPr="00CE6461">
          <w:rPr>
            <w:rStyle w:val="Hyperlink"/>
            <w:b/>
            <w:bCs/>
            <w:sz w:val="40"/>
            <w:szCs w:val="40"/>
          </w:rPr>
          <w:t>APPLY NOW</w:t>
        </w:r>
      </w:hyperlink>
    </w:p>
    <w:p w14:paraId="5E6CAD2D" w14:textId="392C098B" w:rsidR="00EE0263" w:rsidRDefault="00703B26">
      <w:r>
        <w:t xml:space="preserve"> </w:t>
      </w:r>
    </w:p>
    <w:p w14:paraId="6976E625" w14:textId="77777777" w:rsidR="00CE6461" w:rsidRDefault="00CE6461"/>
    <w:sectPr w:rsidR="00CE64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8253B" w14:textId="77777777" w:rsidR="00B95A7A" w:rsidRDefault="00B95A7A" w:rsidP="00662BC5">
      <w:pPr>
        <w:spacing w:after="0" w:line="240" w:lineRule="auto"/>
      </w:pPr>
      <w:r>
        <w:separator/>
      </w:r>
    </w:p>
  </w:endnote>
  <w:endnote w:type="continuationSeparator" w:id="0">
    <w:p w14:paraId="5808C21E" w14:textId="77777777" w:rsidR="00B95A7A" w:rsidRDefault="00B95A7A" w:rsidP="00662BC5">
      <w:pPr>
        <w:spacing w:after="0" w:line="240" w:lineRule="auto"/>
      </w:pPr>
      <w:r>
        <w:continuationSeparator/>
      </w:r>
    </w:p>
  </w:endnote>
  <w:endnote w:id="1">
    <w:p w14:paraId="39A7E9E5" w14:textId="5540FCB8" w:rsidR="00CE6461" w:rsidRDefault="00CE6461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CE6461">
        <w:t>Washington-Arlington-Alexandria, DC-VA-MD-</w:t>
      </w:r>
      <w:proofErr w:type="gramStart"/>
      <w:r w:rsidRPr="00CE6461">
        <w:t xml:space="preserve">WV </w:t>
      </w:r>
      <w:r>
        <w:t xml:space="preserve"> CyberSeek</w:t>
      </w:r>
      <w:proofErr w:type="gramEnd"/>
      <w:r>
        <w:t xml:space="preserve"> Heat Map, h</w:t>
      </w:r>
      <w:r w:rsidRPr="00CE6461">
        <w:t>ttps://www.cyberseek.org/heatmap.html</w:t>
      </w:r>
    </w:p>
  </w:endnote>
  <w:endnote w:id="2">
    <w:p w14:paraId="0E0C3515" w14:textId="44EE185B" w:rsidR="00662BC5" w:rsidRDefault="00662BC5">
      <w:pPr>
        <w:pStyle w:val="EndnoteText"/>
      </w:pPr>
      <w:r>
        <w:rPr>
          <w:rStyle w:val="EndnoteReference"/>
        </w:rPr>
        <w:endnoteRef/>
      </w:r>
      <w:r>
        <w:t xml:space="preserve">  Bureau of Labor and Statistics, </w:t>
      </w:r>
      <w:r>
        <w:rPr>
          <w:rStyle w:val="EndnoteReference"/>
        </w:rPr>
        <w:endnoteRef/>
      </w:r>
      <w:r w:rsidRPr="00CF1D10">
        <w:t>https://www.bls.gov/oes/current/oes151212.htm</w:t>
      </w:r>
    </w:p>
    <w:p w14:paraId="7D292F20" w14:textId="77777777" w:rsidR="00CE6461" w:rsidRDefault="00CE6461">
      <w:pPr>
        <w:pStyle w:val="EndnoteText"/>
      </w:pPr>
    </w:p>
  </w:endnote>
  <w:endnote w:id="3">
    <w:p w14:paraId="059EF1A8" w14:textId="6CD4FBF0" w:rsidR="00E55362" w:rsidRDefault="00E55362">
      <w:pPr>
        <w:pStyle w:val="EndnoteText"/>
      </w:pPr>
      <w:r>
        <w:rPr>
          <w:rStyle w:val="EndnoteReference"/>
        </w:rPr>
        <w:endnoteRef/>
      </w:r>
      <w:r>
        <w:t xml:space="preserve"> </w:t>
      </w:r>
      <w:r>
        <w:t>Applicants must have a reliable internet connection and laptop</w:t>
      </w:r>
      <w:r>
        <w:t xml:space="preserve"> with 100GB of free storage space on hard drive running </w:t>
      </w:r>
      <w:r w:rsidRPr="00E55362">
        <w:t xml:space="preserve">Windows 10, macOS 10.15.x or later, or </w:t>
      </w:r>
      <w:proofErr w:type="gramStart"/>
      <w:r w:rsidRPr="00E55362">
        <w:t>Linux</w:t>
      </w:r>
      <w:proofErr w:type="gramEnd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BBFC2" w14:textId="77777777" w:rsidR="00B95A7A" w:rsidRDefault="00B95A7A" w:rsidP="00662BC5">
      <w:pPr>
        <w:spacing w:after="0" w:line="240" w:lineRule="auto"/>
      </w:pPr>
      <w:r>
        <w:separator/>
      </w:r>
    </w:p>
  </w:footnote>
  <w:footnote w:type="continuationSeparator" w:id="0">
    <w:p w14:paraId="097C6F16" w14:textId="77777777" w:rsidR="00B95A7A" w:rsidRDefault="00B95A7A" w:rsidP="00662B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B26"/>
    <w:rsid w:val="00172E29"/>
    <w:rsid w:val="00662BC5"/>
    <w:rsid w:val="00703B26"/>
    <w:rsid w:val="00A418B0"/>
    <w:rsid w:val="00B95A7A"/>
    <w:rsid w:val="00CE6461"/>
    <w:rsid w:val="00CF1D10"/>
    <w:rsid w:val="00D25135"/>
    <w:rsid w:val="00E55362"/>
    <w:rsid w:val="00EE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F7BEF"/>
  <w15:chartTrackingRefBased/>
  <w15:docId w15:val="{D5EC8F5D-0869-4224-B4BE-21E18CBD6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662BC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62BC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62BC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62B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2BC5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E646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E646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E64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2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acyberskills.com/reskill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acyberskills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vacyberskills.com/appl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acyberskills.com/upskill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357F8-8FAD-4EC2-8820-673709F86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Shrewsbury, Maureen</dc:creator>
  <cp:keywords/>
  <dc:description/>
  <cp:lastModifiedBy>Shrewsbury, Maureen</cp:lastModifiedBy>
  <cp:revision>3</cp:revision>
  <cp:lastPrinted>2021-04-29T13:37:00Z</cp:lastPrinted>
  <dcterms:created xsi:type="dcterms:W3CDTF">2021-04-30T17:17:00Z</dcterms:created>
  <dcterms:modified xsi:type="dcterms:W3CDTF">2021-04-30T17:35:00Z</dcterms:modified>
</cp:coreProperties>
</file>